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5629" w14:textId="77777777" w:rsidR="00B019D4" w:rsidRPr="00B019D4" w:rsidRDefault="00B019D4" w:rsidP="00B019D4">
      <w:pPr>
        <w:rPr>
          <w:sz w:val="24"/>
          <w:szCs w:val="24"/>
        </w:rPr>
      </w:pPr>
    </w:p>
    <w:tbl>
      <w:tblPr>
        <w:tblStyle w:val="TabloKlavuzu"/>
        <w:tblW w:w="10915" w:type="dxa"/>
        <w:tblInd w:w="392" w:type="dxa"/>
        <w:tblLook w:val="04A0" w:firstRow="1" w:lastRow="0" w:firstColumn="1" w:lastColumn="0" w:noHBand="0" w:noVBand="1"/>
      </w:tblPr>
      <w:tblGrid>
        <w:gridCol w:w="10915"/>
      </w:tblGrid>
      <w:tr w:rsidR="00B019D4" w14:paraId="5CADDAB1" w14:textId="77777777" w:rsidTr="00B019D4">
        <w:trPr>
          <w:trHeight w:val="575"/>
        </w:trPr>
        <w:tc>
          <w:tcPr>
            <w:tcW w:w="10915" w:type="dxa"/>
            <w:vAlign w:val="center"/>
          </w:tcPr>
          <w:p w14:paraId="73E96AA9" w14:textId="77777777" w:rsidR="00B019D4" w:rsidRPr="00B019D4" w:rsidRDefault="00C33EE7" w:rsidP="00B019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DENETİM</w:t>
            </w:r>
            <w:r w:rsidR="00E71E1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KARAR </w:t>
            </w:r>
            <w:r w:rsidRPr="00B019D4">
              <w:rPr>
                <w:b/>
                <w:sz w:val="24"/>
                <w:szCs w:val="24"/>
              </w:rPr>
              <w:t>TUTANAĞI</w:t>
            </w:r>
          </w:p>
        </w:tc>
      </w:tr>
      <w:tr w:rsidR="00B019D4" w14:paraId="15E13771" w14:textId="77777777" w:rsidTr="00B019D4">
        <w:trPr>
          <w:trHeight w:val="413"/>
        </w:trPr>
        <w:tc>
          <w:tcPr>
            <w:tcW w:w="10915" w:type="dxa"/>
            <w:vAlign w:val="center"/>
          </w:tcPr>
          <w:p w14:paraId="14AB978A" w14:textId="77777777" w:rsidR="00B019D4" w:rsidRPr="00B019D4" w:rsidRDefault="00B019D4" w:rsidP="00C770B6">
            <w:pPr>
              <w:rPr>
                <w:b/>
                <w:szCs w:val="24"/>
              </w:rPr>
            </w:pPr>
            <w:r w:rsidRPr="00B019D4">
              <w:rPr>
                <w:b/>
                <w:szCs w:val="24"/>
              </w:rPr>
              <w:t xml:space="preserve">KONU: </w:t>
            </w:r>
          </w:p>
        </w:tc>
      </w:tr>
      <w:tr w:rsidR="00B019D4" w14:paraId="58D5C4E7" w14:textId="77777777" w:rsidTr="00B019D4">
        <w:trPr>
          <w:trHeight w:val="419"/>
        </w:trPr>
        <w:tc>
          <w:tcPr>
            <w:tcW w:w="10915" w:type="dxa"/>
            <w:vAlign w:val="center"/>
          </w:tcPr>
          <w:p w14:paraId="7C18A744" w14:textId="77777777" w:rsidR="00B019D4" w:rsidRPr="00B019D4" w:rsidRDefault="00B019D4" w:rsidP="00B019D4">
            <w:pPr>
              <w:rPr>
                <w:b/>
                <w:szCs w:val="24"/>
              </w:rPr>
            </w:pPr>
            <w:r w:rsidRPr="00B019D4">
              <w:rPr>
                <w:b/>
                <w:szCs w:val="24"/>
              </w:rPr>
              <w:t>TARİH</w:t>
            </w:r>
          </w:p>
        </w:tc>
      </w:tr>
      <w:tr w:rsidR="00B019D4" w14:paraId="35E4AE82" w14:textId="77777777" w:rsidTr="00B019D4">
        <w:trPr>
          <w:trHeight w:val="8194"/>
        </w:trPr>
        <w:tc>
          <w:tcPr>
            <w:tcW w:w="10915" w:type="dxa"/>
          </w:tcPr>
          <w:p w14:paraId="1BEFACA9" w14:textId="77777777" w:rsidR="00B019D4" w:rsidRDefault="00B019D4" w:rsidP="00B019D4">
            <w:pPr>
              <w:rPr>
                <w:b/>
                <w:szCs w:val="24"/>
              </w:rPr>
            </w:pPr>
            <w:r w:rsidRPr="00B019D4">
              <w:rPr>
                <w:b/>
                <w:szCs w:val="24"/>
              </w:rPr>
              <w:t>GEREKÇE- AÇIKLAMA:</w:t>
            </w:r>
          </w:p>
          <w:p w14:paraId="54BF8198" w14:textId="77777777" w:rsidR="00C770B6" w:rsidRDefault="00C770B6" w:rsidP="00B019D4">
            <w:pPr>
              <w:rPr>
                <w:b/>
                <w:szCs w:val="24"/>
              </w:rPr>
            </w:pPr>
          </w:p>
          <w:p w14:paraId="51DB98E2" w14:textId="77777777" w:rsidR="00C770B6" w:rsidRDefault="00C770B6" w:rsidP="00B019D4">
            <w:pPr>
              <w:rPr>
                <w:b/>
                <w:szCs w:val="24"/>
              </w:rPr>
            </w:pPr>
          </w:p>
          <w:p w14:paraId="7084E8D2" w14:textId="77777777" w:rsidR="00C770B6" w:rsidRPr="00B019D4" w:rsidRDefault="00C770B6" w:rsidP="00B019D4">
            <w:pPr>
              <w:rPr>
                <w:b/>
                <w:szCs w:val="24"/>
              </w:rPr>
            </w:pPr>
          </w:p>
        </w:tc>
      </w:tr>
    </w:tbl>
    <w:p w14:paraId="21079290" w14:textId="77777777" w:rsidR="000D0616" w:rsidRDefault="000D0616" w:rsidP="001A3031">
      <w:pPr>
        <w:rPr>
          <w:szCs w:val="24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5289"/>
        <w:gridCol w:w="5681"/>
      </w:tblGrid>
      <w:tr w:rsidR="001A3031" w:rsidRPr="00B115CB" w14:paraId="14CA8F36" w14:textId="77777777" w:rsidTr="00C76D3F">
        <w:trPr>
          <w:trHeight w:val="689"/>
        </w:trPr>
        <w:tc>
          <w:tcPr>
            <w:tcW w:w="5289" w:type="dxa"/>
            <w:vAlign w:val="center"/>
          </w:tcPr>
          <w:p w14:paraId="3A8E4FEA" w14:textId="77777777" w:rsidR="001A3031" w:rsidRPr="00B115CB" w:rsidRDefault="00B019D4" w:rsidP="001A3031">
            <w:pPr>
              <w:tabs>
                <w:tab w:val="left" w:pos="1273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K</w:t>
            </w:r>
            <w:r w:rsidR="00B811BF" w:rsidRPr="00B115CB">
              <w:rPr>
                <w:rFonts w:ascii="Tahoma" w:hAnsi="Tahoma" w:cs="Tahoma"/>
                <w:b/>
                <w:sz w:val="24"/>
                <w:szCs w:val="24"/>
              </w:rPr>
              <w:t>ARAR</w:t>
            </w:r>
          </w:p>
        </w:tc>
        <w:tc>
          <w:tcPr>
            <w:tcW w:w="5681" w:type="dxa"/>
            <w:vAlign w:val="center"/>
          </w:tcPr>
          <w:p w14:paraId="009CA74B" w14:textId="77777777" w:rsidR="001A3031" w:rsidRPr="00B115CB" w:rsidRDefault="00C770B6" w:rsidP="00C770B6">
            <w:pPr>
              <w:tabs>
                <w:tab w:val="left" w:pos="1273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KONTROLÖRÜN</w:t>
            </w:r>
            <w:r w:rsidR="00B019D4">
              <w:rPr>
                <w:rFonts w:ascii="Tahoma" w:hAnsi="Tahoma" w:cs="Tahoma"/>
                <w:b/>
                <w:sz w:val="24"/>
                <w:szCs w:val="24"/>
              </w:rPr>
              <w:t xml:space="preserve"> ADI SOYADI-İMZASI</w:t>
            </w:r>
          </w:p>
        </w:tc>
      </w:tr>
      <w:tr w:rsidR="00B019D4" w:rsidRPr="00B115CB" w14:paraId="6836B876" w14:textId="77777777" w:rsidTr="00C770B6">
        <w:trPr>
          <w:trHeight w:hRule="exact" w:val="567"/>
        </w:trPr>
        <w:tc>
          <w:tcPr>
            <w:tcW w:w="5289" w:type="dxa"/>
            <w:vAlign w:val="center"/>
          </w:tcPr>
          <w:p w14:paraId="39E4CF7A" w14:textId="77777777" w:rsidR="00B019D4" w:rsidRPr="00687D8E" w:rsidRDefault="00000000" w:rsidP="00C770B6">
            <w:pPr>
              <w:tabs>
                <w:tab w:val="left" w:pos="1273"/>
              </w:tabs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pict w14:anchorId="38C6AF75">
                <v:roundrect id="_x0000_s2056" style="position:absolute;margin-left:206.55pt;margin-top:.1pt;width:35.2pt;height:20.9pt;z-index:251667456;mso-position-horizontal-relative:text;mso-position-vertical-relative:text" arcsize="10923f"/>
              </w:pict>
            </w:r>
            <w:r w:rsidR="00687D8E">
              <w:rPr>
                <w:rFonts w:ascii="Tahoma" w:hAnsi="Tahoma" w:cs="Tahoma"/>
                <w:b/>
                <w:sz w:val="16"/>
                <w:szCs w:val="16"/>
              </w:rPr>
              <w:t>DÖF AÇILACAK</w:t>
            </w:r>
          </w:p>
        </w:tc>
        <w:tc>
          <w:tcPr>
            <w:tcW w:w="5681" w:type="dxa"/>
            <w:vMerge w:val="restart"/>
            <w:vAlign w:val="center"/>
          </w:tcPr>
          <w:p w14:paraId="19F85DE4" w14:textId="77777777" w:rsidR="00B019D4" w:rsidRPr="00B115CB" w:rsidRDefault="00B019D4" w:rsidP="001A3031">
            <w:pPr>
              <w:tabs>
                <w:tab w:val="left" w:pos="1273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019D4" w:rsidRPr="00B115CB" w14:paraId="12812E8F" w14:textId="77777777" w:rsidTr="00C770B6">
        <w:trPr>
          <w:trHeight w:hRule="exact" w:val="567"/>
        </w:trPr>
        <w:tc>
          <w:tcPr>
            <w:tcW w:w="5289" w:type="dxa"/>
            <w:vAlign w:val="center"/>
          </w:tcPr>
          <w:p w14:paraId="164F6F65" w14:textId="77777777" w:rsidR="00B019D4" w:rsidRPr="00687D8E" w:rsidRDefault="00000000" w:rsidP="00C770B6">
            <w:pPr>
              <w:tabs>
                <w:tab w:val="left" w:pos="1273"/>
              </w:tabs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pict w14:anchorId="3945DFFD">
                <v:roundrect id="_x0000_s2057" style="position:absolute;margin-left:206.75pt;margin-top:2.05pt;width:35.2pt;height:20.9pt;z-index:251668480;mso-position-horizontal-relative:text;mso-position-vertical-relative:text" arcsize="10923f"/>
              </w:pict>
            </w:r>
            <w:r w:rsidR="00C770B6" w:rsidRPr="00687D8E">
              <w:rPr>
                <w:rFonts w:ascii="Tahoma" w:hAnsi="Tahoma" w:cs="Tahoma"/>
                <w:b/>
                <w:sz w:val="16"/>
                <w:szCs w:val="16"/>
              </w:rPr>
              <w:t>GEÇİŞ SÜRECİ UZATILACAK</w:t>
            </w:r>
          </w:p>
        </w:tc>
        <w:tc>
          <w:tcPr>
            <w:tcW w:w="5681" w:type="dxa"/>
            <w:vMerge/>
            <w:vAlign w:val="center"/>
          </w:tcPr>
          <w:p w14:paraId="00713815" w14:textId="77777777" w:rsidR="00B019D4" w:rsidRPr="00B115CB" w:rsidRDefault="00B019D4" w:rsidP="001A3031">
            <w:pPr>
              <w:tabs>
                <w:tab w:val="left" w:pos="1273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B019D4" w:rsidRPr="00B115CB" w14:paraId="6FE7DE61" w14:textId="77777777" w:rsidTr="00C770B6">
        <w:trPr>
          <w:trHeight w:hRule="exact" w:val="567"/>
        </w:trPr>
        <w:tc>
          <w:tcPr>
            <w:tcW w:w="5289" w:type="dxa"/>
            <w:vAlign w:val="center"/>
          </w:tcPr>
          <w:p w14:paraId="00E3EEE2" w14:textId="77777777" w:rsidR="00B019D4" w:rsidRPr="00687D8E" w:rsidRDefault="00000000" w:rsidP="00C770B6">
            <w:pPr>
              <w:tabs>
                <w:tab w:val="left" w:pos="1273"/>
              </w:tabs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w:pict w14:anchorId="48AEC780">
                <v:roundrect id="_x0000_s2058" style="position:absolute;margin-left:206.35pt;margin-top:-.6pt;width:35.2pt;height:20.9pt;z-index:251669504;mso-position-horizontal-relative:text;mso-position-vertical-relative:text" arcsize="10923f"/>
              </w:pict>
            </w:r>
            <w:r w:rsidR="00C770B6" w:rsidRPr="00687D8E">
              <w:rPr>
                <w:rFonts w:ascii="Tahoma" w:hAnsi="Tahoma" w:cs="Tahoma"/>
                <w:b/>
                <w:sz w:val="16"/>
                <w:szCs w:val="16"/>
              </w:rPr>
              <w:t>SİSTEMDEN ÇIKIŞI TALEP EDİLECEK</w:t>
            </w:r>
          </w:p>
        </w:tc>
        <w:tc>
          <w:tcPr>
            <w:tcW w:w="5681" w:type="dxa"/>
            <w:vMerge/>
            <w:vAlign w:val="center"/>
          </w:tcPr>
          <w:p w14:paraId="4350054B" w14:textId="77777777" w:rsidR="00B019D4" w:rsidRPr="00B115CB" w:rsidRDefault="00B019D4" w:rsidP="001A3031">
            <w:pPr>
              <w:tabs>
                <w:tab w:val="left" w:pos="1273"/>
              </w:tabs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2D4B31EA" w14:textId="77777777" w:rsidR="001A3031" w:rsidRPr="001A3031" w:rsidRDefault="001A3031" w:rsidP="001A3031">
      <w:pPr>
        <w:tabs>
          <w:tab w:val="left" w:pos="1273"/>
        </w:tabs>
        <w:rPr>
          <w:szCs w:val="24"/>
        </w:rPr>
      </w:pPr>
    </w:p>
    <w:sectPr w:rsidR="001A3031" w:rsidRPr="001A3031" w:rsidSect="00191E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38" w:right="244" w:bottom="249" w:left="238" w:header="420" w:footer="0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AA9E1" w14:textId="77777777" w:rsidR="00426419" w:rsidRDefault="00426419" w:rsidP="006B033B">
      <w:r>
        <w:separator/>
      </w:r>
    </w:p>
  </w:endnote>
  <w:endnote w:type="continuationSeparator" w:id="0">
    <w:p w14:paraId="7B675308" w14:textId="77777777" w:rsidR="00426419" w:rsidRDefault="00426419" w:rsidP="006B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1C5" w14:textId="77777777" w:rsidR="00321186" w:rsidRDefault="003211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5E5A7" w14:textId="77777777" w:rsidR="00A354E2" w:rsidRPr="003D7C5B" w:rsidRDefault="00A354E2">
    <w:pPr>
      <w:rPr>
        <w:sz w:val="2"/>
        <w:szCs w:val="2"/>
      </w:rPr>
    </w:pPr>
  </w:p>
  <w:p w14:paraId="21180A64" w14:textId="20D1CB0D" w:rsidR="00A354E2" w:rsidRPr="003D7C5B" w:rsidRDefault="00A354E2" w:rsidP="003D7C5B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FBC6" w14:textId="77777777" w:rsidR="00321186" w:rsidRDefault="003211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41FA8" w14:textId="77777777" w:rsidR="00426419" w:rsidRDefault="00426419" w:rsidP="006B033B">
      <w:r>
        <w:separator/>
      </w:r>
    </w:p>
  </w:footnote>
  <w:footnote w:type="continuationSeparator" w:id="0">
    <w:p w14:paraId="104FFFEF" w14:textId="77777777" w:rsidR="00426419" w:rsidRDefault="00426419" w:rsidP="006B0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1D56" w14:textId="77777777" w:rsidR="00321186" w:rsidRDefault="0032118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356" w:type="dxa"/>
      <w:tblInd w:w="1951" w:type="dxa"/>
      <w:tblLook w:val="04A0" w:firstRow="1" w:lastRow="0" w:firstColumn="1" w:lastColumn="0" w:noHBand="0" w:noVBand="1"/>
    </w:tblPr>
    <w:tblGrid>
      <w:gridCol w:w="5245"/>
      <w:gridCol w:w="2126"/>
      <w:gridCol w:w="1985"/>
    </w:tblGrid>
    <w:tr w:rsidR="00A354E2" w:rsidRPr="005B0275" w14:paraId="2BA39334" w14:textId="77777777" w:rsidTr="00FD5B75">
      <w:trPr>
        <w:trHeight w:val="304"/>
      </w:trPr>
      <w:tc>
        <w:tcPr>
          <w:tcW w:w="5245" w:type="dxa"/>
          <w:vMerge w:val="restart"/>
          <w:vAlign w:val="center"/>
        </w:tcPr>
        <w:p w14:paraId="77966011" w14:textId="77777777" w:rsidR="00A354E2" w:rsidRPr="00BF0331" w:rsidRDefault="00C842BC" w:rsidP="00BF0331">
          <w:pPr>
            <w:pStyle w:val="stBilgi"/>
            <w:tabs>
              <w:tab w:val="clear" w:pos="4536"/>
              <w:tab w:val="center" w:pos="4849"/>
            </w:tabs>
            <w:jc w:val="center"/>
            <w:rPr>
              <w:rFonts w:ascii="Tahoma" w:hAnsi="Tahoma" w:cs="Tahoma"/>
              <w:b/>
            </w:rPr>
          </w:pPr>
          <w:r w:rsidRPr="00A93DB6">
            <w:rPr>
              <w:rFonts w:ascii="Tahoma" w:hAnsi="Tahoma" w:cs="Tahoma"/>
              <w:b/>
            </w:rPr>
            <w:t xml:space="preserve"> TUSCERT DENETİM GÖZETİM VE BELGELENDİRME HİZMETLERİ TİC. LTD. ŞTİ.</w:t>
          </w:r>
        </w:p>
      </w:tc>
      <w:tc>
        <w:tcPr>
          <w:tcW w:w="2126" w:type="dxa"/>
        </w:tcPr>
        <w:p w14:paraId="5EF074FE" w14:textId="77777777"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1985" w:type="dxa"/>
        </w:tcPr>
        <w:p w14:paraId="49C52830" w14:textId="77777777" w:rsidR="00A354E2" w:rsidRPr="00397225" w:rsidRDefault="005E68DA" w:rsidP="000D0616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FR-</w:t>
          </w:r>
          <w:r w:rsidR="00C770B6">
            <w:rPr>
              <w:rFonts w:ascii="Tahoma" w:hAnsi="Tahoma" w:cs="Tahoma"/>
              <w:b/>
              <w:sz w:val="18"/>
              <w:szCs w:val="18"/>
            </w:rPr>
            <w:t>32</w:t>
          </w:r>
        </w:p>
      </w:tc>
    </w:tr>
    <w:tr w:rsidR="00A354E2" w:rsidRPr="005B0275" w14:paraId="3EE0454B" w14:textId="77777777" w:rsidTr="00FD5B75">
      <w:trPr>
        <w:trHeight w:val="304"/>
      </w:trPr>
      <w:tc>
        <w:tcPr>
          <w:tcW w:w="5245" w:type="dxa"/>
          <w:vMerge/>
          <w:vAlign w:val="center"/>
        </w:tcPr>
        <w:p w14:paraId="3D52FC98" w14:textId="77777777" w:rsidR="00A354E2" w:rsidRPr="00BF0331" w:rsidRDefault="00A354E2" w:rsidP="005B0275">
          <w:pPr>
            <w:pStyle w:val="stBilgi"/>
            <w:jc w:val="center"/>
            <w:rPr>
              <w:rFonts w:ascii="Tahoma" w:hAnsi="Tahoma" w:cs="Tahoma"/>
              <w:b/>
            </w:rPr>
          </w:pPr>
        </w:p>
      </w:tc>
      <w:tc>
        <w:tcPr>
          <w:tcW w:w="2126" w:type="dxa"/>
        </w:tcPr>
        <w:p w14:paraId="33B130BB" w14:textId="77777777"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REVİZE NO/ TARİH</w:t>
          </w:r>
        </w:p>
      </w:tc>
      <w:tc>
        <w:tcPr>
          <w:tcW w:w="1985" w:type="dxa"/>
        </w:tcPr>
        <w:p w14:paraId="2FA743C9" w14:textId="77777777" w:rsidR="00A354E2" w:rsidRPr="00397225" w:rsidRDefault="00C842BC" w:rsidP="00321186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0</w:t>
          </w:r>
          <w:r w:rsidR="00321186">
            <w:rPr>
              <w:rFonts w:ascii="Tahoma" w:hAnsi="Tahoma" w:cs="Tahoma"/>
              <w:b/>
              <w:sz w:val="18"/>
              <w:szCs w:val="18"/>
            </w:rPr>
            <w:t>2</w:t>
          </w:r>
          <w:r>
            <w:rPr>
              <w:rFonts w:ascii="Tahoma" w:hAnsi="Tahoma" w:cs="Tahoma"/>
              <w:b/>
              <w:sz w:val="18"/>
              <w:szCs w:val="18"/>
            </w:rPr>
            <w:t>/</w:t>
          </w:r>
          <w:r w:rsidR="00321186">
            <w:rPr>
              <w:rFonts w:ascii="Tahoma" w:hAnsi="Tahoma" w:cs="Tahoma"/>
              <w:b/>
              <w:sz w:val="18"/>
              <w:szCs w:val="18"/>
            </w:rPr>
            <w:t>20.01.2023</w:t>
          </w:r>
        </w:p>
      </w:tc>
    </w:tr>
    <w:tr w:rsidR="00A354E2" w:rsidRPr="005B0275" w14:paraId="1880665B" w14:textId="77777777" w:rsidTr="00FD5B75">
      <w:trPr>
        <w:trHeight w:val="304"/>
      </w:trPr>
      <w:tc>
        <w:tcPr>
          <w:tcW w:w="5245" w:type="dxa"/>
          <w:vMerge w:val="restart"/>
          <w:tcBorders>
            <w:bottom w:val="single" w:sz="4" w:space="0" w:color="auto"/>
          </w:tcBorders>
          <w:vAlign w:val="center"/>
        </w:tcPr>
        <w:p w14:paraId="3CCF2ED4" w14:textId="77777777" w:rsidR="00A354E2" w:rsidRPr="007515DD" w:rsidRDefault="00C770B6" w:rsidP="00DB5875">
          <w:pPr>
            <w:pStyle w:val="stBilgi"/>
            <w:jc w:val="center"/>
            <w:rPr>
              <w:rFonts w:ascii="Tahoma" w:hAnsi="Tahoma" w:cs="Tahoma"/>
              <w:b/>
            </w:rPr>
          </w:pPr>
          <w:r>
            <w:rPr>
              <w:b/>
              <w:sz w:val="24"/>
              <w:szCs w:val="24"/>
            </w:rPr>
            <w:t>DENETİM</w:t>
          </w:r>
          <w:r w:rsidR="00C33EE7">
            <w:rPr>
              <w:b/>
              <w:sz w:val="24"/>
              <w:szCs w:val="24"/>
            </w:rPr>
            <w:t xml:space="preserve">KARAR </w:t>
          </w:r>
          <w:r w:rsidRPr="00B019D4">
            <w:rPr>
              <w:b/>
              <w:sz w:val="24"/>
              <w:szCs w:val="24"/>
            </w:rPr>
            <w:t>TUTANAĞI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73445A06" w14:textId="77777777"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YÜRÜRLÜK TARİHİ</w:t>
          </w:r>
        </w:p>
      </w:tc>
      <w:tc>
        <w:tcPr>
          <w:tcW w:w="1985" w:type="dxa"/>
          <w:tcBorders>
            <w:bottom w:val="single" w:sz="4" w:space="0" w:color="auto"/>
          </w:tcBorders>
        </w:tcPr>
        <w:p w14:paraId="203E7E4F" w14:textId="77777777" w:rsidR="00A354E2" w:rsidRPr="00397225" w:rsidRDefault="00C770B6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08.08.2014</w:t>
          </w:r>
        </w:p>
      </w:tc>
    </w:tr>
    <w:tr w:rsidR="00A354E2" w:rsidRPr="005B0275" w14:paraId="3F70E3A9" w14:textId="77777777" w:rsidTr="00FD5B75">
      <w:trPr>
        <w:trHeight w:val="304"/>
      </w:trPr>
      <w:tc>
        <w:tcPr>
          <w:tcW w:w="5245" w:type="dxa"/>
          <w:vMerge/>
        </w:tcPr>
        <w:p w14:paraId="10E379BE" w14:textId="77777777" w:rsidR="00A354E2" w:rsidRPr="00BF0331" w:rsidRDefault="00A354E2" w:rsidP="006B033B">
          <w:pPr>
            <w:pStyle w:val="stBilgi"/>
            <w:rPr>
              <w:rFonts w:ascii="Tahoma" w:hAnsi="Tahoma" w:cs="Tahoma"/>
            </w:rPr>
          </w:pPr>
        </w:p>
      </w:tc>
      <w:tc>
        <w:tcPr>
          <w:tcW w:w="2126" w:type="dxa"/>
        </w:tcPr>
        <w:p w14:paraId="01C228D9" w14:textId="77777777"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SAYFA NO</w:t>
          </w:r>
        </w:p>
      </w:tc>
      <w:tc>
        <w:tcPr>
          <w:tcW w:w="1985" w:type="dxa"/>
        </w:tcPr>
        <w:sdt>
          <w:sdtPr>
            <w:rPr>
              <w:rFonts w:ascii="Tahoma" w:hAnsi="Tahoma" w:cs="Tahoma"/>
              <w:b/>
              <w:sz w:val="18"/>
              <w:szCs w:val="18"/>
            </w:rPr>
            <w:id w:val="861462569"/>
            <w:docPartObj>
              <w:docPartGallery w:val="Page Numbers (Top of Page)"/>
              <w:docPartUnique/>
            </w:docPartObj>
          </w:sdtPr>
          <w:sdtContent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250395305"/>
                <w:docPartObj>
                  <w:docPartGallery w:val="Page Numbers (Top of Page)"/>
                  <w:docPartUnique/>
                </w:docPartObj>
              </w:sdtPr>
              <w:sdtContent>
                <w:sdt>
                  <w:sdtPr>
                    <w:rPr>
                      <w:rFonts w:ascii="Tahoma" w:hAnsi="Tahoma" w:cs="Tahoma"/>
                      <w:b/>
                      <w:sz w:val="18"/>
                      <w:szCs w:val="18"/>
                    </w:rPr>
                    <w:id w:val="2989895"/>
                    <w:docPartObj>
                      <w:docPartGallery w:val="Page Numbers (Top of Page)"/>
                      <w:docPartUnique/>
                    </w:docPartObj>
                  </w:sdtPr>
                  <w:sdtContent>
                    <w:p w14:paraId="10A5B080" w14:textId="77777777" w:rsidR="00A354E2" w:rsidRPr="00397225" w:rsidRDefault="0039074E" w:rsidP="008D1BD1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="00A354E2"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instrText xml:space="preserve"> PAGE </w:instrTex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321186">
                        <w:rPr>
                          <w:rFonts w:ascii="Tahoma" w:hAnsi="Tahoma" w:cs="Tahoma"/>
                          <w:b/>
                          <w:noProof/>
                          <w:sz w:val="18"/>
                          <w:szCs w:val="18"/>
                        </w:rPr>
                        <w:t>1</w: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end"/>
                      </w:r>
                      <w:r w:rsidR="00A354E2"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/ </w:t>
                      </w:r>
                      <w:r w:rsidR="008D1BD1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1</w:t>
                      </w:r>
                    </w:p>
                  </w:sdtContent>
                </w:sdt>
              </w:sdtContent>
            </w:sdt>
          </w:sdtContent>
        </w:sdt>
      </w:tc>
    </w:tr>
  </w:tbl>
  <w:p w14:paraId="68DAADF9" w14:textId="77777777" w:rsidR="00A354E2" w:rsidRPr="006B033B" w:rsidRDefault="00FD5B75" w:rsidP="006B033B">
    <w:pPr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8752" behindDoc="0" locked="0" layoutInCell="1" allowOverlap="1" wp14:anchorId="36826F3F" wp14:editId="44F29A6E">
          <wp:simplePos x="0" y="0"/>
          <wp:positionH relativeFrom="column">
            <wp:posOffset>2043</wp:posOffset>
          </wp:positionH>
          <wp:positionV relativeFrom="paragraph">
            <wp:posOffset>-980371</wp:posOffset>
          </wp:positionV>
          <wp:extent cx="1057523" cy="927248"/>
          <wp:effectExtent l="0" t="0" r="0" b="0"/>
          <wp:wrapNone/>
          <wp:docPr id="35" name="Resi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tuscert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523" cy="927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FA55" w14:textId="77777777" w:rsidR="00321186" w:rsidRDefault="0032118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E7C19"/>
    <w:multiLevelType w:val="hybridMultilevel"/>
    <w:tmpl w:val="FBBE3640"/>
    <w:lvl w:ilvl="0" w:tplc="6F440390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025" w:hanging="360"/>
      </w:pPr>
    </w:lvl>
    <w:lvl w:ilvl="2" w:tplc="041F001B" w:tentative="1">
      <w:start w:val="1"/>
      <w:numFmt w:val="lowerRoman"/>
      <w:lvlText w:val="%3."/>
      <w:lvlJc w:val="right"/>
      <w:pPr>
        <w:ind w:left="5745" w:hanging="180"/>
      </w:pPr>
    </w:lvl>
    <w:lvl w:ilvl="3" w:tplc="041F000F" w:tentative="1">
      <w:start w:val="1"/>
      <w:numFmt w:val="decimal"/>
      <w:lvlText w:val="%4."/>
      <w:lvlJc w:val="left"/>
      <w:pPr>
        <w:ind w:left="6465" w:hanging="360"/>
      </w:pPr>
    </w:lvl>
    <w:lvl w:ilvl="4" w:tplc="041F0019" w:tentative="1">
      <w:start w:val="1"/>
      <w:numFmt w:val="lowerLetter"/>
      <w:lvlText w:val="%5."/>
      <w:lvlJc w:val="left"/>
      <w:pPr>
        <w:ind w:left="7185" w:hanging="360"/>
      </w:pPr>
    </w:lvl>
    <w:lvl w:ilvl="5" w:tplc="041F001B" w:tentative="1">
      <w:start w:val="1"/>
      <w:numFmt w:val="lowerRoman"/>
      <w:lvlText w:val="%6."/>
      <w:lvlJc w:val="right"/>
      <w:pPr>
        <w:ind w:left="7905" w:hanging="180"/>
      </w:pPr>
    </w:lvl>
    <w:lvl w:ilvl="6" w:tplc="041F000F" w:tentative="1">
      <w:start w:val="1"/>
      <w:numFmt w:val="decimal"/>
      <w:lvlText w:val="%7."/>
      <w:lvlJc w:val="left"/>
      <w:pPr>
        <w:ind w:left="8625" w:hanging="360"/>
      </w:pPr>
    </w:lvl>
    <w:lvl w:ilvl="7" w:tplc="041F0019" w:tentative="1">
      <w:start w:val="1"/>
      <w:numFmt w:val="lowerLetter"/>
      <w:lvlText w:val="%8."/>
      <w:lvlJc w:val="left"/>
      <w:pPr>
        <w:ind w:left="9345" w:hanging="360"/>
      </w:pPr>
    </w:lvl>
    <w:lvl w:ilvl="8" w:tplc="041F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" w15:restartNumberingAfterBreak="0">
    <w:nsid w:val="3135041F"/>
    <w:multiLevelType w:val="hybridMultilevel"/>
    <w:tmpl w:val="7DF6A2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2B5BBC"/>
    <w:multiLevelType w:val="hybridMultilevel"/>
    <w:tmpl w:val="0CA2277E"/>
    <w:lvl w:ilvl="0" w:tplc="61162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33656283">
    <w:abstractNumId w:val="0"/>
  </w:num>
  <w:num w:numId="2" w16cid:durableId="1179127371">
    <w:abstractNumId w:val="1"/>
  </w:num>
  <w:num w:numId="3" w16cid:durableId="267616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33B"/>
    <w:rsid w:val="0001365D"/>
    <w:rsid w:val="00063531"/>
    <w:rsid w:val="00086385"/>
    <w:rsid w:val="000A1ED7"/>
    <w:rsid w:val="000B164F"/>
    <w:rsid w:val="000C3AD8"/>
    <w:rsid w:val="000C42F4"/>
    <w:rsid w:val="000D0616"/>
    <w:rsid w:val="000D4BA8"/>
    <w:rsid w:val="0010683F"/>
    <w:rsid w:val="0012160D"/>
    <w:rsid w:val="001230FD"/>
    <w:rsid w:val="00157490"/>
    <w:rsid w:val="001752D5"/>
    <w:rsid w:val="00184954"/>
    <w:rsid w:val="00184CB6"/>
    <w:rsid w:val="00191E33"/>
    <w:rsid w:val="001A3031"/>
    <w:rsid w:val="001A5503"/>
    <w:rsid w:val="001D2661"/>
    <w:rsid w:val="00201D7F"/>
    <w:rsid w:val="002458AC"/>
    <w:rsid w:val="00256FF0"/>
    <w:rsid w:val="00265FCF"/>
    <w:rsid w:val="002B2221"/>
    <w:rsid w:val="002C1548"/>
    <w:rsid w:val="002F532B"/>
    <w:rsid w:val="00321186"/>
    <w:rsid w:val="00372E0B"/>
    <w:rsid w:val="003859B2"/>
    <w:rsid w:val="0039074E"/>
    <w:rsid w:val="00397225"/>
    <w:rsid w:val="003D0A6E"/>
    <w:rsid w:val="003D7C5B"/>
    <w:rsid w:val="00410A90"/>
    <w:rsid w:val="00426419"/>
    <w:rsid w:val="004372D8"/>
    <w:rsid w:val="00444A70"/>
    <w:rsid w:val="004540D6"/>
    <w:rsid w:val="004612B7"/>
    <w:rsid w:val="0049209D"/>
    <w:rsid w:val="004B12C5"/>
    <w:rsid w:val="004B5106"/>
    <w:rsid w:val="004B58CC"/>
    <w:rsid w:val="004B5CD2"/>
    <w:rsid w:val="004E5763"/>
    <w:rsid w:val="00523E9B"/>
    <w:rsid w:val="0052605C"/>
    <w:rsid w:val="00555728"/>
    <w:rsid w:val="005566B1"/>
    <w:rsid w:val="00556857"/>
    <w:rsid w:val="005807E4"/>
    <w:rsid w:val="005834FF"/>
    <w:rsid w:val="00587386"/>
    <w:rsid w:val="005B0275"/>
    <w:rsid w:val="005E68DA"/>
    <w:rsid w:val="006302CF"/>
    <w:rsid w:val="00633084"/>
    <w:rsid w:val="006369BE"/>
    <w:rsid w:val="00651D74"/>
    <w:rsid w:val="0065281B"/>
    <w:rsid w:val="0068139B"/>
    <w:rsid w:val="0068500C"/>
    <w:rsid w:val="00685414"/>
    <w:rsid w:val="00687D8E"/>
    <w:rsid w:val="0069096A"/>
    <w:rsid w:val="0069709B"/>
    <w:rsid w:val="006B033B"/>
    <w:rsid w:val="006C6088"/>
    <w:rsid w:val="006D37BB"/>
    <w:rsid w:val="00711F0C"/>
    <w:rsid w:val="00717B9E"/>
    <w:rsid w:val="00721CB0"/>
    <w:rsid w:val="00737155"/>
    <w:rsid w:val="00742C99"/>
    <w:rsid w:val="007515DD"/>
    <w:rsid w:val="007775DE"/>
    <w:rsid w:val="007D1A32"/>
    <w:rsid w:val="007D6D61"/>
    <w:rsid w:val="0086275B"/>
    <w:rsid w:val="0087533E"/>
    <w:rsid w:val="00887610"/>
    <w:rsid w:val="00896524"/>
    <w:rsid w:val="008D1BD1"/>
    <w:rsid w:val="00915475"/>
    <w:rsid w:val="00922AC2"/>
    <w:rsid w:val="00983641"/>
    <w:rsid w:val="009A1CA0"/>
    <w:rsid w:val="009A4815"/>
    <w:rsid w:val="00A354E2"/>
    <w:rsid w:val="00A75FB5"/>
    <w:rsid w:val="00A76CFA"/>
    <w:rsid w:val="00A800E2"/>
    <w:rsid w:val="00A914F4"/>
    <w:rsid w:val="00AA10D1"/>
    <w:rsid w:val="00AE34D3"/>
    <w:rsid w:val="00B019D4"/>
    <w:rsid w:val="00B115CB"/>
    <w:rsid w:val="00B2632C"/>
    <w:rsid w:val="00B7646E"/>
    <w:rsid w:val="00B811BF"/>
    <w:rsid w:val="00BA213A"/>
    <w:rsid w:val="00BF0331"/>
    <w:rsid w:val="00C0064C"/>
    <w:rsid w:val="00C33EE7"/>
    <w:rsid w:val="00C35BA3"/>
    <w:rsid w:val="00C35D39"/>
    <w:rsid w:val="00C55971"/>
    <w:rsid w:val="00C76D3F"/>
    <w:rsid w:val="00C770B6"/>
    <w:rsid w:val="00C842BC"/>
    <w:rsid w:val="00CA7B7F"/>
    <w:rsid w:val="00CB56E1"/>
    <w:rsid w:val="00CC56BB"/>
    <w:rsid w:val="00CF4038"/>
    <w:rsid w:val="00D017C2"/>
    <w:rsid w:val="00D32D97"/>
    <w:rsid w:val="00D64042"/>
    <w:rsid w:val="00DA5EC2"/>
    <w:rsid w:val="00DB5875"/>
    <w:rsid w:val="00DB5CF2"/>
    <w:rsid w:val="00DD3820"/>
    <w:rsid w:val="00DE3313"/>
    <w:rsid w:val="00E21653"/>
    <w:rsid w:val="00E71E1D"/>
    <w:rsid w:val="00E750F7"/>
    <w:rsid w:val="00E95B7F"/>
    <w:rsid w:val="00EB454F"/>
    <w:rsid w:val="00EC6B5F"/>
    <w:rsid w:val="00F12314"/>
    <w:rsid w:val="00F22192"/>
    <w:rsid w:val="00F47D80"/>
    <w:rsid w:val="00FC0B62"/>
    <w:rsid w:val="00FC7790"/>
    <w:rsid w:val="00FD5B75"/>
    <w:rsid w:val="00FE1E62"/>
    <w:rsid w:val="00FE5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6877E550"/>
  <w15:docId w15:val="{150A69C3-DCEE-4242-8A88-4DF8E089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B033B"/>
  </w:style>
  <w:style w:type="paragraph" w:styleId="AltBilgi">
    <w:name w:val="footer"/>
    <w:basedOn w:val="Normal"/>
    <w:link w:val="Al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B033B"/>
  </w:style>
  <w:style w:type="paragraph" w:styleId="BalonMetni">
    <w:name w:val="Balloon Text"/>
    <w:basedOn w:val="Normal"/>
    <w:link w:val="BalonMetniChar"/>
    <w:uiPriority w:val="99"/>
    <w:semiHidden/>
    <w:unhideWhenUsed/>
    <w:rsid w:val="006B03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3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B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515D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zMetin">
    <w:name w:val="Plain Text"/>
    <w:basedOn w:val="Normal"/>
    <w:link w:val="DzMetinChar"/>
    <w:rsid w:val="00FE1E62"/>
    <w:pPr>
      <w:overflowPunct/>
      <w:adjustRightInd/>
      <w:textAlignment w:val="auto"/>
    </w:pPr>
    <w:rPr>
      <w:rFonts w:ascii="Courier New" w:hAnsi="Courier New"/>
      <w:b/>
    </w:rPr>
  </w:style>
  <w:style w:type="character" w:customStyle="1" w:styleId="DzMetinChar">
    <w:name w:val="Düz Metin Char"/>
    <w:basedOn w:val="VarsaylanParagrafYazTipi"/>
    <w:link w:val="DzMetin"/>
    <w:rsid w:val="00FE1E62"/>
    <w:rPr>
      <w:rFonts w:ascii="Courier New" w:eastAsia="Times New Roman" w:hAnsi="Courier New" w:cs="Times New Roman"/>
      <w:b/>
      <w:sz w:val="20"/>
      <w:szCs w:val="20"/>
      <w:lang w:eastAsia="tr-TR"/>
    </w:rPr>
  </w:style>
  <w:style w:type="paragraph" w:styleId="AralkYok">
    <w:name w:val="No Spacing"/>
    <w:uiPriority w:val="1"/>
    <w:qFormat/>
    <w:rsid w:val="00EC6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CD7C8-E9E7-41D8-B824-4F4B7ABD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HAKKI SEFA BIÇAKÇI</cp:lastModifiedBy>
  <cp:revision>27</cp:revision>
  <cp:lastPrinted>2023-01-24T12:32:00Z</cp:lastPrinted>
  <dcterms:created xsi:type="dcterms:W3CDTF">2013-06-04T14:23:00Z</dcterms:created>
  <dcterms:modified xsi:type="dcterms:W3CDTF">2023-03-02T14:15:00Z</dcterms:modified>
</cp:coreProperties>
</file>